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B9" w:rsidRDefault="00600EB9" w:rsidP="00600EB9">
      <w:pPr>
        <w:spacing w:line="360" w:lineRule="exact"/>
        <w:jc w:val="right"/>
        <w:rPr>
          <w:sz w:val="24"/>
        </w:rPr>
      </w:pPr>
      <w:r>
        <w:rPr>
          <w:rFonts w:hint="eastAsia"/>
          <w:sz w:val="24"/>
        </w:rPr>
        <w:t>令和</w:t>
      </w:r>
      <w:r>
        <w:rPr>
          <w:sz w:val="24"/>
        </w:rPr>
        <w:t>2</w:t>
      </w:r>
      <w:r>
        <w:rPr>
          <w:rFonts w:hint="eastAsia"/>
          <w:sz w:val="24"/>
        </w:rPr>
        <w:t>年</w:t>
      </w:r>
      <w:r>
        <w:rPr>
          <w:sz w:val="24"/>
        </w:rPr>
        <w:t>3</w:t>
      </w:r>
      <w:r>
        <w:rPr>
          <w:rFonts w:hint="eastAsia"/>
          <w:sz w:val="24"/>
        </w:rPr>
        <w:t>月</w:t>
      </w:r>
      <w:r>
        <w:rPr>
          <w:sz w:val="24"/>
        </w:rPr>
        <w:t>3</w:t>
      </w:r>
      <w:r>
        <w:rPr>
          <w:rFonts w:hint="eastAsia"/>
          <w:sz w:val="24"/>
        </w:rPr>
        <w:t>日</w:t>
      </w:r>
    </w:p>
    <w:p w:rsidR="00600EB9" w:rsidRDefault="00600EB9" w:rsidP="00600EB9">
      <w:pPr>
        <w:spacing w:line="360" w:lineRule="exact"/>
        <w:rPr>
          <w:kern w:val="0"/>
          <w:sz w:val="24"/>
        </w:rPr>
      </w:pPr>
    </w:p>
    <w:p w:rsidR="00600EB9" w:rsidRDefault="00600EB9" w:rsidP="00600EB9">
      <w:pPr>
        <w:spacing w:line="360" w:lineRule="exact"/>
        <w:rPr>
          <w:sz w:val="24"/>
        </w:rPr>
      </w:pPr>
      <w:r w:rsidRPr="00AC21CE">
        <w:rPr>
          <w:rFonts w:hint="eastAsia"/>
          <w:spacing w:val="51"/>
          <w:kern w:val="0"/>
          <w:sz w:val="24"/>
          <w:fitText w:val="2286" w:id="-2095806720"/>
        </w:rPr>
        <w:t>保護者の皆様</w:t>
      </w:r>
      <w:r w:rsidRPr="00AC21CE">
        <w:rPr>
          <w:rFonts w:hint="eastAsia"/>
          <w:spacing w:val="-3"/>
          <w:kern w:val="0"/>
          <w:sz w:val="24"/>
          <w:fitText w:val="2286" w:id="-2095806720"/>
        </w:rPr>
        <w:t>へ</w:t>
      </w:r>
    </w:p>
    <w:p w:rsidR="00600EB9" w:rsidRDefault="00600EB9" w:rsidP="00600EB9">
      <w:pPr>
        <w:spacing w:line="360" w:lineRule="exact"/>
        <w:jc w:val="right"/>
        <w:rPr>
          <w:sz w:val="24"/>
        </w:rPr>
      </w:pPr>
      <w:r w:rsidRPr="008172AF">
        <w:rPr>
          <w:rFonts w:hint="eastAsia"/>
          <w:spacing w:val="39"/>
          <w:kern w:val="0"/>
          <w:sz w:val="24"/>
          <w:fitText w:val="2794" w:id="-2095806719"/>
        </w:rPr>
        <w:t>岸和田市教育委員</w:t>
      </w:r>
      <w:r w:rsidRPr="008172AF">
        <w:rPr>
          <w:rFonts w:hint="eastAsia"/>
          <w:spacing w:val="5"/>
          <w:kern w:val="0"/>
          <w:sz w:val="24"/>
          <w:fitText w:val="2794" w:id="-2095806719"/>
        </w:rPr>
        <w:t>会</w:t>
      </w:r>
    </w:p>
    <w:p w:rsidR="00600EB9" w:rsidRDefault="00600EB9" w:rsidP="00600EB9">
      <w:pPr>
        <w:spacing w:line="360" w:lineRule="exact"/>
        <w:jc w:val="center"/>
        <w:rPr>
          <w:sz w:val="24"/>
        </w:rPr>
      </w:pPr>
    </w:p>
    <w:p w:rsidR="00600EB9" w:rsidRPr="008172AF" w:rsidRDefault="00600EB9" w:rsidP="00600EB9">
      <w:pPr>
        <w:spacing w:line="360" w:lineRule="exact"/>
        <w:jc w:val="center"/>
        <w:rPr>
          <w:rFonts w:ascii="BIZ UDPゴシック" w:eastAsia="BIZ UDPゴシック" w:hAnsi="BIZ UDPゴシック"/>
          <w:sz w:val="26"/>
          <w:szCs w:val="26"/>
        </w:rPr>
      </w:pPr>
      <w:r w:rsidRPr="008172AF">
        <w:rPr>
          <w:rFonts w:ascii="BIZ UDPゴシック" w:eastAsia="BIZ UDPゴシック" w:hAnsi="BIZ UDPゴシック" w:hint="eastAsia"/>
          <w:kern w:val="0"/>
          <w:sz w:val="26"/>
          <w:szCs w:val="26"/>
        </w:rPr>
        <w:t>新型コロナウィルスによる臨時休業</w:t>
      </w:r>
      <w:r w:rsidR="00A56FBB">
        <w:rPr>
          <w:rFonts w:ascii="BIZ UDPゴシック" w:eastAsia="BIZ UDPゴシック" w:hAnsi="BIZ UDPゴシック" w:hint="eastAsia"/>
          <w:kern w:val="0"/>
          <w:sz w:val="26"/>
          <w:szCs w:val="26"/>
        </w:rPr>
        <w:t>日</w:t>
      </w:r>
      <w:bookmarkStart w:id="0" w:name="_GoBack"/>
      <w:bookmarkEnd w:id="0"/>
      <w:r w:rsidRPr="008172AF">
        <w:rPr>
          <w:rFonts w:ascii="BIZ UDPゴシック" w:eastAsia="BIZ UDPゴシック" w:hAnsi="BIZ UDPゴシック" w:hint="eastAsia"/>
          <w:kern w:val="0"/>
          <w:sz w:val="26"/>
          <w:szCs w:val="26"/>
        </w:rPr>
        <w:t>における緊急</w:t>
      </w:r>
      <w:r w:rsidRPr="008172AF">
        <w:rPr>
          <w:rFonts w:ascii="BIZ UDPゴシック" w:eastAsia="BIZ UDPゴシック" w:hAnsi="BIZ UDPゴシック" w:hint="eastAsia"/>
          <w:sz w:val="26"/>
          <w:szCs w:val="26"/>
        </w:rPr>
        <w:t>対応給食の</w:t>
      </w:r>
    </w:p>
    <w:p w:rsidR="00600EB9" w:rsidRPr="008172AF" w:rsidRDefault="00600EB9" w:rsidP="00600EB9">
      <w:pPr>
        <w:spacing w:line="360" w:lineRule="exact"/>
        <w:jc w:val="center"/>
        <w:rPr>
          <w:sz w:val="26"/>
          <w:szCs w:val="26"/>
        </w:rPr>
      </w:pPr>
      <w:r w:rsidRPr="008172AF">
        <w:rPr>
          <w:rFonts w:ascii="BIZ UDPゴシック" w:eastAsia="BIZ UDPゴシック" w:hAnsi="BIZ UDPゴシック" w:hint="eastAsia"/>
          <w:sz w:val="26"/>
          <w:szCs w:val="26"/>
        </w:rPr>
        <w:t>実施について（お知らせ）</w:t>
      </w:r>
    </w:p>
    <w:p w:rsidR="00600EB9" w:rsidRDefault="00600EB9" w:rsidP="008172AF">
      <w:pPr>
        <w:spacing w:line="340" w:lineRule="exact"/>
        <w:rPr>
          <w:sz w:val="24"/>
        </w:rPr>
      </w:pPr>
    </w:p>
    <w:p w:rsidR="00600EB9" w:rsidRDefault="00600EB9" w:rsidP="008172AF">
      <w:pPr>
        <w:spacing w:line="340" w:lineRule="exact"/>
        <w:ind w:firstLineChars="100" w:firstLine="240"/>
        <w:rPr>
          <w:kern w:val="0"/>
          <w:sz w:val="24"/>
        </w:rPr>
      </w:pPr>
      <w:r>
        <w:rPr>
          <w:rFonts w:hint="eastAsia"/>
          <w:kern w:val="0"/>
          <w:sz w:val="24"/>
        </w:rPr>
        <w:t>保護者の皆様には、</w:t>
      </w:r>
      <w:r>
        <w:rPr>
          <w:rFonts w:hint="eastAsia"/>
          <w:kern w:val="0"/>
          <w:sz w:val="24"/>
        </w:rPr>
        <w:t>2</w:t>
      </w:r>
      <w:r>
        <w:rPr>
          <w:rFonts w:hint="eastAsia"/>
          <w:kern w:val="0"/>
          <w:sz w:val="24"/>
        </w:rPr>
        <w:t>月</w:t>
      </w:r>
      <w:r>
        <w:rPr>
          <w:rFonts w:hint="eastAsia"/>
          <w:kern w:val="0"/>
          <w:sz w:val="24"/>
        </w:rPr>
        <w:t>28</w:t>
      </w:r>
      <w:r>
        <w:rPr>
          <w:rFonts w:hint="eastAsia"/>
          <w:kern w:val="0"/>
          <w:sz w:val="24"/>
        </w:rPr>
        <w:t>日付、新型コロナウィルス感染症に係る臨時休業</w:t>
      </w:r>
      <w:r w:rsidR="00C067CD">
        <w:rPr>
          <w:rFonts w:hint="eastAsia"/>
          <w:kern w:val="0"/>
          <w:sz w:val="24"/>
        </w:rPr>
        <w:t>につきまして</w:t>
      </w:r>
      <w:r>
        <w:rPr>
          <w:rFonts w:hint="eastAsia"/>
          <w:kern w:val="0"/>
          <w:sz w:val="24"/>
        </w:rPr>
        <w:t>お知らせ</w:t>
      </w:r>
      <w:r w:rsidR="00C067CD">
        <w:rPr>
          <w:rFonts w:hint="eastAsia"/>
          <w:kern w:val="0"/>
          <w:sz w:val="24"/>
        </w:rPr>
        <w:t>しております</w:t>
      </w:r>
      <w:r>
        <w:rPr>
          <w:rFonts w:hint="eastAsia"/>
          <w:kern w:val="0"/>
          <w:sz w:val="24"/>
        </w:rPr>
        <w:t>。</w:t>
      </w:r>
    </w:p>
    <w:p w:rsidR="00600EB9" w:rsidRDefault="00600EB9" w:rsidP="008172AF">
      <w:pPr>
        <w:spacing w:line="340" w:lineRule="exact"/>
        <w:ind w:firstLineChars="100" w:firstLine="240"/>
        <w:rPr>
          <w:kern w:val="0"/>
          <w:sz w:val="24"/>
        </w:rPr>
      </w:pPr>
      <w:r>
        <w:rPr>
          <w:rFonts w:hint="eastAsia"/>
          <w:kern w:val="0"/>
          <w:sz w:val="24"/>
        </w:rPr>
        <w:t>子どもを感染から守るため</w:t>
      </w:r>
      <w:r w:rsidR="009F42F5">
        <w:rPr>
          <w:rFonts w:hint="eastAsia"/>
          <w:kern w:val="0"/>
          <w:sz w:val="24"/>
        </w:rPr>
        <w:t>、</w:t>
      </w:r>
      <w:r>
        <w:rPr>
          <w:rFonts w:hint="eastAsia"/>
          <w:kern w:val="0"/>
          <w:sz w:val="24"/>
        </w:rPr>
        <w:t>ご家庭で過ごしていただくことが基本ですが、どうしても居場所が確保できず登校する場合は、家庭からお昼ごはんと自主学習できるものを持参していただくようお願いしております。</w:t>
      </w:r>
    </w:p>
    <w:p w:rsidR="00600EB9" w:rsidRDefault="00600EB9" w:rsidP="008172AF">
      <w:pPr>
        <w:spacing w:line="340" w:lineRule="exact"/>
        <w:ind w:firstLineChars="100" w:firstLine="240"/>
        <w:rPr>
          <w:kern w:val="0"/>
          <w:sz w:val="24"/>
        </w:rPr>
      </w:pPr>
      <w:r>
        <w:rPr>
          <w:rFonts w:hint="eastAsia"/>
          <w:kern w:val="0"/>
          <w:sz w:val="24"/>
        </w:rPr>
        <w:t>この度、</w:t>
      </w:r>
      <w:r w:rsidR="00B524A8">
        <w:rPr>
          <w:rFonts w:hint="eastAsia"/>
          <w:kern w:val="0"/>
          <w:sz w:val="24"/>
        </w:rPr>
        <w:t>岸和田市では、</w:t>
      </w:r>
      <w:r>
        <w:rPr>
          <w:rFonts w:hint="eastAsia"/>
          <w:kern w:val="0"/>
          <w:sz w:val="24"/>
        </w:rPr>
        <w:t>そのご家庭のうち保護者が希望される場合には、給食を提供することができるようになりましたので改めてお知らせします。</w:t>
      </w:r>
    </w:p>
    <w:p w:rsidR="00E7343C" w:rsidRDefault="009F42F5" w:rsidP="008172AF">
      <w:pPr>
        <w:spacing w:line="340" w:lineRule="exact"/>
        <w:ind w:firstLineChars="100" w:firstLine="240"/>
        <w:rPr>
          <w:kern w:val="0"/>
          <w:sz w:val="24"/>
        </w:rPr>
      </w:pPr>
      <w:r>
        <w:rPr>
          <w:rFonts w:hint="eastAsia"/>
          <w:kern w:val="0"/>
          <w:sz w:val="24"/>
        </w:rPr>
        <w:t>なお、</w:t>
      </w:r>
      <w:r w:rsidR="007D7F9D" w:rsidRPr="00430C74">
        <w:rPr>
          <w:rFonts w:hint="eastAsia"/>
          <w:kern w:val="0"/>
          <w:sz w:val="24"/>
        </w:rPr>
        <w:t>今後の食数管理の必要</w:t>
      </w:r>
      <w:r w:rsidR="008172AF" w:rsidRPr="00430C74">
        <w:rPr>
          <w:rFonts w:hint="eastAsia"/>
          <w:kern w:val="0"/>
          <w:sz w:val="24"/>
        </w:rPr>
        <w:t>性</w:t>
      </w:r>
      <w:r w:rsidR="007D7F9D" w:rsidRPr="00430C74">
        <w:rPr>
          <w:rFonts w:hint="eastAsia"/>
          <w:kern w:val="0"/>
          <w:sz w:val="24"/>
        </w:rPr>
        <w:t>から、別紙の</w:t>
      </w:r>
      <w:r w:rsidR="00C067CD" w:rsidRPr="00430C74">
        <w:rPr>
          <w:rFonts w:hint="eastAsia"/>
          <w:kern w:val="0"/>
          <w:sz w:val="24"/>
        </w:rPr>
        <w:t>「緊急対応給食</w:t>
      </w:r>
      <w:r w:rsidR="007D7F9D" w:rsidRPr="00430C74">
        <w:rPr>
          <w:rFonts w:hint="eastAsia"/>
          <w:kern w:val="0"/>
          <w:sz w:val="24"/>
        </w:rPr>
        <w:t>確認</w:t>
      </w:r>
      <w:r w:rsidR="00C067CD" w:rsidRPr="00430C74">
        <w:rPr>
          <w:rFonts w:hint="eastAsia"/>
          <w:kern w:val="0"/>
          <w:sz w:val="24"/>
        </w:rPr>
        <w:t>書」を学校に提出してください。</w:t>
      </w:r>
    </w:p>
    <w:p w:rsidR="00C067CD" w:rsidRDefault="00C067CD" w:rsidP="00430C74">
      <w:pPr>
        <w:spacing w:line="320" w:lineRule="exact"/>
        <w:ind w:firstLineChars="100" w:firstLine="240"/>
        <w:rPr>
          <w:kern w:val="0"/>
          <w:sz w:val="24"/>
        </w:rPr>
      </w:pPr>
    </w:p>
    <w:p w:rsidR="00B524A8" w:rsidRDefault="00600EB9" w:rsidP="00430C74">
      <w:pPr>
        <w:pStyle w:val="a3"/>
        <w:spacing w:line="320" w:lineRule="exact"/>
      </w:pPr>
      <w:r>
        <w:rPr>
          <w:rFonts w:hint="eastAsia"/>
        </w:rPr>
        <w:t>記</w:t>
      </w:r>
    </w:p>
    <w:p w:rsidR="00B524A8" w:rsidRDefault="00B524A8" w:rsidP="00430C74">
      <w:pPr>
        <w:spacing w:line="320" w:lineRule="exact"/>
      </w:pPr>
    </w:p>
    <w:p w:rsidR="00B524A8" w:rsidRDefault="00B524A8" w:rsidP="00430C74">
      <w:pPr>
        <w:spacing w:line="320" w:lineRule="exact"/>
        <w:rPr>
          <w:sz w:val="24"/>
        </w:rPr>
      </w:pPr>
      <w:r w:rsidRPr="00B524A8">
        <w:rPr>
          <w:rFonts w:hint="eastAsia"/>
          <w:sz w:val="24"/>
        </w:rPr>
        <w:t>１．</w:t>
      </w:r>
      <w:r>
        <w:rPr>
          <w:rFonts w:hint="eastAsia"/>
          <w:sz w:val="24"/>
        </w:rPr>
        <w:t>給食提供日</w:t>
      </w:r>
    </w:p>
    <w:p w:rsidR="00B524A8" w:rsidRPr="00B524A8" w:rsidRDefault="00B524A8" w:rsidP="00430C74">
      <w:pPr>
        <w:spacing w:line="320" w:lineRule="exact"/>
        <w:ind w:left="720" w:hangingChars="300" w:hanging="720"/>
        <w:rPr>
          <w:sz w:val="24"/>
        </w:rPr>
      </w:pPr>
      <w:r>
        <w:rPr>
          <w:rFonts w:hint="eastAsia"/>
          <w:sz w:val="24"/>
        </w:rPr>
        <w:t xml:space="preserve">　　　３月５日（木）から３月</w:t>
      </w:r>
      <w:r>
        <w:rPr>
          <w:rFonts w:hint="eastAsia"/>
          <w:sz w:val="24"/>
        </w:rPr>
        <w:t>24</w:t>
      </w:r>
      <w:r>
        <w:rPr>
          <w:rFonts w:hint="eastAsia"/>
          <w:sz w:val="24"/>
        </w:rPr>
        <w:t>日（火）まで。ただし、</w:t>
      </w:r>
      <w:r w:rsidRPr="00B524A8">
        <w:rPr>
          <w:rFonts w:hint="eastAsia"/>
          <w:sz w:val="24"/>
          <w:u w:val="single"/>
        </w:rPr>
        <w:t>３月</w:t>
      </w:r>
      <w:r w:rsidRPr="00B524A8">
        <w:rPr>
          <w:rFonts w:hint="eastAsia"/>
          <w:sz w:val="24"/>
          <w:u w:val="single"/>
        </w:rPr>
        <w:t>18</w:t>
      </w:r>
      <w:r w:rsidRPr="00B524A8">
        <w:rPr>
          <w:rFonts w:hint="eastAsia"/>
          <w:sz w:val="24"/>
          <w:u w:val="single"/>
        </w:rPr>
        <w:t>日（水）は卒業式のため、</w:t>
      </w:r>
      <w:r w:rsidR="009F42F5">
        <w:rPr>
          <w:rFonts w:hint="eastAsia"/>
          <w:sz w:val="24"/>
          <w:u w:val="single"/>
        </w:rPr>
        <w:t>学校での受け入れがありませんので、</w:t>
      </w:r>
      <w:r w:rsidRPr="00B524A8">
        <w:rPr>
          <w:rFonts w:hint="eastAsia"/>
          <w:sz w:val="24"/>
          <w:u w:val="single"/>
        </w:rPr>
        <w:t>給食の提供はいたしません。</w:t>
      </w:r>
    </w:p>
    <w:p w:rsidR="00B524A8" w:rsidRPr="00E40CF0" w:rsidRDefault="00B524A8" w:rsidP="00430C74">
      <w:pPr>
        <w:spacing w:line="320" w:lineRule="exact"/>
      </w:pPr>
    </w:p>
    <w:p w:rsidR="00600EB9" w:rsidRDefault="00B524A8" w:rsidP="00430C74">
      <w:pPr>
        <w:spacing w:line="320" w:lineRule="exact"/>
        <w:rPr>
          <w:kern w:val="0"/>
          <w:sz w:val="24"/>
        </w:rPr>
      </w:pPr>
      <w:r>
        <w:rPr>
          <w:rFonts w:hint="eastAsia"/>
          <w:kern w:val="0"/>
          <w:sz w:val="24"/>
        </w:rPr>
        <w:t>２</w:t>
      </w:r>
      <w:r w:rsidR="00600EB9">
        <w:rPr>
          <w:rFonts w:hint="eastAsia"/>
          <w:kern w:val="0"/>
          <w:sz w:val="24"/>
        </w:rPr>
        <w:t>．献立内容</w:t>
      </w:r>
    </w:p>
    <w:p w:rsidR="00600EB9" w:rsidRDefault="00600EB9" w:rsidP="00430C74">
      <w:pPr>
        <w:spacing w:line="320" w:lineRule="exact"/>
        <w:ind w:firstLineChars="300" w:firstLine="720"/>
        <w:rPr>
          <w:kern w:val="0"/>
          <w:sz w:val="24"/>
        </w:rPr>
      </w:pPr>
      <w:r>
        <w:rPr>
          <w:rFonts w:hint="eastAsia"/>
          <w:kern w:val="0"/>
          <w:sz w:val="24"/>
        </w:rPr>
        <w:t>臨時的な対応となりますので、献立内容は簡易なものとなります。</w:t>
      </w:r>
    </w:p>
    <w:p w:rsidR="00600EB9" w:rsidRDefault="00600EB9" w:rsidP="00430C74">
      <w:pPr>
        <w:spacing w:line="320" w:lineRule="exact"/>
        <w:rPr>
          <w:kern w:val="0"/>
          <w:sz w:val="24"/>
        </w:rPr>
      </w:pPr>
      <w:r>
        <w:rPr>
          <w:rFonts w:hint="eastAsia"/>
          <w:kern w:val="0"/>
          <w:sz w:val="24"/>
        </w:rPr>
        <w:t xml:space="preserve">　　　＊牛乳はつきませんのでお茶を持たせてください。</w:t>
      </w:r>
    </w:p>
    <w:p w:rsidR="00600EB9" w:rsidRPr="00C614C9" w:rsidRDefault="00600EB9" w:rsidP="00430C74">
      <w:pPr>
        <w:spacing w:line="320" w:lineRule="exact"/>
        <w:ind w:firstLineChars="300" w:firstLine="720"/>
        <w:rPr>
          <w:kern w:val="0"/>
          <w:sz w:val="24"/>
          <w:u w:val="single"/>
        </w:rPr>
      </w:pPr>
      <w:r>
        <w:rPr>
          <w:rFonts w:hint="eastAsia"/>
          <w:kern w:val="0"/>
          <w:sz w:val="24"/>
        </w:rPr>
        <w:t>＊１食</w:t>
      </w:r>
      <w:r>
        <w:rPr>
          <w:rFonts w:hint="eastAsia"/>
          <w:kern w:val="0"/>
          <w:sz w:val="24"/>
        </w:rPr>
        <w:t>150</w:t>
      </w:r>
      <w:r>
        <w:rPr>
          <w:rFonts w:hint="eastAsia"/>
          <w:kern w:val="0"/>
          <w:sz w:val="24"/>
        </w:rPr>
        <w:t>円となります。費用の徴収方法は後日お知らせします。</w:t>
      </w:r>
    </w:p>
    <w:p w:rsidR="00600EB9" w:rsidRPr="00A928A5" w:rsidRDefault="00600EB9" w:rsidP="00430C74">
      <w:pPr>
        <w:spacing w:line="320" w:lineRule="exact"/>
        <w:rPr>
          <w:kern w:val="0"/>
          <w:sz w:val="24"/>
        </w:rPr>
      </w:pPr>
      <w:r>
        <w:rPr>
          <w:rFonts w:hint="eastAsia"/>
          <w:kern w:val="0"/>
          <w:sz w:val="24"/>
        </w:rPr>
        <w:t xml:space="preserve">　　　</w:t>
      </w:r>
    </w:p>
    <w:p w:rsidR="00600EB9" w:rsidRPr="00430C74" w:rsidRDefault="00B524A8" w:rsidP="00430C74">
      <w:pPr>
        <w:spacing w:line="320" w:lineRule="exact"/>
        <w:rPr>
          <w:kern w:val="0"/>
          <w:sz w:val="24"/>
        </w:rPr>
      </w:pPr>
      <w:r>
        <w:rPr>
          <w:rFonts w:hint="eastAsia"/>
          <w:kern w:val="0"/>
          <w:sz w:val="24"/>
        </w:rPr>
        <w:t>３</w:t>
      </w:r>
      <w:r w:rsidR="00600EB9">
        <w:rPr>
          <w:rFonts w:hint="eastAsia"/>
          <w:kern w:val="0"/>
          <w:sz w:val="24"/>
        </w:rPr>
        <w:t>．</w:t>
      </w:r>
      <w:r w:rsidR="007D7F9D" w:rsidRPr="00430C74">
        <w:rPr>
          <w:rFonts w:hint="eastAsia"/>
          <w:kern w:val="0"/>
          <w:sz w:val="24"/>
        </w:rPr>
        <w:t>確認書</w:t>
      </w:r>
    </w:p>
    <w:p w:rsidR="00600EB9" w:rsidRPr="00430C74" w:rsidRDefault="00600EB9" w:rsidP="00430C74">
      <w:pPr>
        <w:spacing w:line="320" w:lineRule="exact"/>
        <w:rPr>
          <w:kern w:val="0"/>
          <w:sz w:val="24"/>
        </w:rPr>
      </w:pPr>
      <w:r w:rsidRPr="00430C74">
        <w:rPr>
          <w:rFonts w:hint="eastAsia"/>
          <w:kern w:val="0"/>
          <w:sz w:val="24"/>
        </w:rPr>
        <w:t xml:space="preserve">　　　</w:t>
      </w:r>
      <w:r w:rsidR="00E7343C" w:rsidRPr="00430C74">
        <w:rPr>
          <w:rFonts w:hint="eastAsia"/>
          <w:kern w:val="0"/>
          <w:sz w:val="24"/>
        </w:rPr>
        <w:t>希望者は、</w:t>
      </w:r>
      <w:r w:rsidR="007D7F9D" w:rsidRPr="00430C74">
        <w:rPr>
          <w:rFonts w:hint="eastAsia"/>
          <w:kern w:val="0"/>
          <w:sz w:val="24"/>
        </w:rPr>
        <w:t>確認書</w:t>
      </w:r>
      <w:r w:rsidR="00E7343C" w:rsidRPr="00430C74">
        <w:rPr>
          <w:rFonts w:hint="eastAsia"/>
          <w:kern w:val="0"/>
          <w:sz w:val="24"/>
        </w:rPr>
        <w:t>の</w:t>
      </w:r>
      <w:r w:rsidR="005C2609" w:rsidRPr="00430C74">
        <w:rPr>
          <w:rFonts w:hint="eastAsia"/>
          <w:kern w:val="0"/>
          <w:sz w:val="24"/>
        </w:rPr>
        <w:t>提出をお願いします。（</w:t>
      </w:r>
      <w:r w:rsidRPr="00430C74">
        <w:rPr>
          <w:rFonts w:hint="eastAsia"/>
          <w:kern w:val="0"/>
          <w:sz w:val="24"/>
        </w:rPr>
        <w:t>小学校において</w:t>
      </w:r>
      <w:r w:rsidR="005C2609" w:rsidRPr="00430C74">
        <w:rPr>
          <w:rFonts w:hint="eastAsia"/>
          <w:kern w:val="0"/>
          <w:sz w:val="24"/>
        </w:rPr>
        <w:t>あります）</w:t>
      </w:r>
    </w:p>
    <w:p w:rsidR="00600EB9" w:rsidRPr="00430C74" w:rsidRDefault="00600EB9" w:rsidP="00430C74">
      <w:pPr>
        <w:spacing w:line="320" w:lineRule="exact"/>
        <w:ind w:firstLineChars="300" w:firstLine="720"/>
        <w:rPr>
          <w:kern w:val="0"/>
          <w:sz w:val="24"/>
        </w:rPr>
      </w:pPr>
      <w:r w:rsidRPr="00430C74">
        <w:rPr>
          <w:rFonts w:hint="eastAsia"/>
          <w:kern w:val="0"/>
          <w:sz w:val="24"/>
        </w:rPr>
        <w:t>岸和田市のホームページからダウンロードすることもできます。</w:t>
      </w:r>
    </w:p>
    <w:p w:rsidR="00600EB9" w:rsidRPr="00430C74" w:rsidRDefault="00600EB9" w:rsidP="00430C74">
      <w:pPr>
        <w:spacing w:line="320" w:lineRule="exact"/>
        <w:ind w:firstLineChars="300" w:firstLine="720"/>
        <w:rPr>
          <w:rFonts w:ascii="游ゴシック Light" w:eastAsia="游ゴシック Light" w:hAnsi="游ゴシック Light"/>
          <w:kern w:val="0"/>
          <w:sz w:val="24"/>
        </w:rPr>
      </w:pPr>
      <w:r w:rsidRPr="00430C74">
        <w:rPr>
          <w:rFonts w:hint="eastAsia"/>
          <w:kern w:val="0"/>
          <w:sz w:val="24"/>
        </w:rPr>
        <w:t xml:space="preserve">　</w:t>
      </w:r>
      <w:r w:rsidRPr="00430C74">
        <w:rPr>
          <w:rFonts w:ascii="游ゴシック Light" w:eastAsia="游ゴシック Light" w:hAnsi="游ゴシック Light" w:hint="eastAsia"/>
          <w:kern w:val="0"/>
          <w:sz w:val="24"/>
          <w:bdr w:val="single" w:sz="4" w:space="0" w:color="auto"/>
        </w:rPr>
        <w:t xml:space="preserve">　岸和田市　緊急対応給食　</w:t>
      </w:r>
      <w:r w:rsidRPr="00430C74">
        <w:rPr>
          <w:rFonts w:ascii="游ゴシック Light" w:eastAsia="游ゴシック Light" w:hAnsi="游ゴシック Light" w:hint="eastAsia"/>
          <w:kern w:val="0"/>
          <w:sz w:val="24"/>
        </w:rPr>
        <w:t xml:space="preserve">　で検索してください。</w:t>
      </w:r>
    </w:p>
    <w:p w:rsidR="00953FC2" w:rsidRPr="00430C74" w:rsidRDefault="00600EB9" w:rsidP="00430C74">
      <w:pPr>
        <w:spacing w:line="320" w:lineRule="exact"/>
        <w:ind w:firstLineChars="300" w:firstLine="720"/>
        <w:rPr>
          <w:kern w:val="0"/>
          <w:sz w:val="24"/>
        </w:rPr>
      </w:pPr>
      <w:r w:rsidRPr="00430C74">
        <w:rPr>
          <w:rFonts w:hint="eastAsia"/>
          <w:kern w:val="0"/>
          <w:sz w:val="24"/>
        </w:rPr>
        <w:t>必要事項ご記入の上、小学校に提出してください。</w:t>
      </w:r>
      <w:r w:rsidR="007D7F9D" w:rsidRPr="00430C74">
        <w:rPr>
          <w:rFonts w:hint="eastAsia"/>
          <w:kern w:val="0"/>
          <w:sz w:val="24"/>
        </w:rPr>
        <w:t>なお、食数管理</w:t>
      </w:r>
      <w:r w:rsidRPr="00430C74">
        <w:rPr>
          <w:rFonts w:hint="eastAsia"/>
          <w:kern w:val="0"/>
          <w:sz w:val="24"/>
        </w:rPr>
        <w:t>のため</w:t>
      </w:r>
    </w:p>
    <w:p w:rsidR="00600EB9" w:rsidRPr="00430C74" w:rsidRDefault="00953FC2" w:rsidP="00430C74">
      <w:pPr>
        <w:spacing w:line="320" w:lineRule="exact"/>
        <w:ind w:firstLineChars="300" w:firstLine="720"/>
        <w:rPr>
          <w:kern w:val="0"/>
          <w:sz w:val="24"/>
        </w:rPr>
      </w:pPr>
      <w:r w:rsidRPr="00430C74">
        <w:rPr>
          <w:rFonts w:hint="eastAsia"/>
          <w:kern w:val="0"/>
          <w:sz w:val="24"/>
        </w:rPr>
        <w:t>確認書提出の</w:t>
      </w:r>
      <w:r w:rsidR="00430C74">
        <w:rPr>
          <w:rFonts w:hint="eastAsia"/>
          <w:kern w:val="0"/>
          <w:sz w:val="24"/>
          <w:u w:val="single"/>
        </w:rPr>
        <w:t>締</w:t>
      </w:r>
      <w:r w:rsidR="00600EB9" w:rsidRPr="00430C74">
        <w:rPr>
          <w:rFonts w:hint="eastAsia"/>
          <w:kern w:val="0"/>
          <w:sz w:val="24"/>
          <w:u w:val="single"/>
        </w:rPr>
        <w:t>切り</w:t>
      </w:r>
      <w:r w:rsidR="005C2609" w:rsidRPr="00430C74">
        <w:rPr>
          <w:rFonts w:hint="eastAsia"/>
          <w:kern w:val="0"/>
          <w:sz w:val="24"/>
          <w:u w:val="single"/>
        </w:rPr>
        <w:t>日（３月９日）</w:t>
      </w:r>
      <w:r w:rsidR="00600EB9" w:rsidRPr="00430C74">
        <w:rPr>
          <w:rFonts w:hint="eastAsia"/>
          <w:kern w:val="0"/>
          <w:sz w:val="24"/>
        </w:rPr>
        <w:t>を設けています。</w:t>
      </w:r>
    </w:p>
    <w:p w:rsidR="00430C74" w:rsidRDefault="00953FC2" w:rsidP="00430C74">
      <w:pPr>
        <w:spacing w:line="320" w:lineRule="exact"/>
        <w:ind w:firstLineChars="300" w:firstLine="720"/>
        <w:rPr>
          <w:kern w:val="0"/>
          <w:sz w:val="24"/>
        </w:rPr>
      </w:pPr>
      <w:r w:rsidRPr="00430C74">
        <w:rPr>
          <w:rFonts w:hint="eastAsia"/>
          <w:kern w:val="0"/>
          <w:sz w:val="24"/>
        </w:rPr>
        <w:t>※確認書の提出がない場合</w:t>
      </w:r>
      <w:r w:rsidR="00430C74">
        <w:rPr>
          <w:rFonts w:hint="eastAsia"/>
          <w:kern w:val="0"/>
          <w:sz w:val="24"/>
        </w:rPr>
        <w:t>（給食提供開始日３月５日から確認書締切り日</w:t>
      </w:r>
    </w:p>
    <w:p w:rsidR="00600EB9" w:rsidRPr="00430C74" w:rsidRDefault="00430C74" w:rsidP="009F42F5">
      <w:pPr>
        <w:spacing w:line="320" w:lineRule="exact"/>
        <w:ind w:leftChars="400" w:left="840"/>
        <w:rPr>
          <w:kern w:val="0"/>
          <w:sz w:val="24"/>
        </w:rPr>
      </w:pPr>
      <w:r>
        <w:rPr>
          <w:rFonts w:hint="eastAsia"/>
          <w:kern w:val="0"/>
          <w:sz w:val="24"/>
        </w:rPr>
        <w:t>９日の期間を含む）、</w:t>
      </w:r>
      <w:r w:rsidR="00953FC2" w:rsidRPr="00430C74">
        <w:rPr>
          <w:rFonts w:hint="eastAsia"/>
          <w:kern w:val="0"/>
          <w:sz w:val="24"/>
        </w:rPr>
        <w:t>児童に給食を提供してよいかどうか</w:t>
      </w:r>
      <w:r w:rsidR="009F42F5">
        <w:rPr>
          <w:rFonts w:hint="eastAsia"/>
          <w:kern w:val="0"/>
          <w:sz w:val="24"/>
        </w:rPr>
        <w:t>学校から</w:t>
      </w:r>
      <w:r w:rsidR="00953FC2" w:rsidRPr="00430C74">
        <w:rPr>
          <w:rFonts w:hint="eastAsia"/>
          <w:kern w:val="0"/>
          <w:sz w:val="24"/>
        </w:rPr>
        <w:t>問合わせ</w:t>
      </w:r>
      <w:r w:rsidR="008172AF" w:rsidRPr="00430C74">
        <w:rPr>
          <w:rFonts w:hint="eastAsia"/>
          <w:kern w:val="0"/>
          <w:sz w:val="24"/>
        </w:rPr>
        <w:t>させていただきます。</w:t>
      </w:r>
    </w:p>
    <w:p w:rsidR="008172AF" w:rsidRDefault="008172AF" w:rsidP="00430C74">
      <w:pPr>
        <w:spacing w:line="320" w:lineRule="exact"/>
        <w:rPr>
          <w:color w:val="FF0000"/>
          <w:kern w:val="0"/>
          <w:sz w:val="24"/>
        </w:rPr>
      </w:pPr>
    </w:p>
    <w:p w:rsidR="008172AF" w:rsidRPr="00430C74" w:rsidRDefault="008172AF" w:rsidP="00430C74">
      <w:pPr>
        <w:spacing w:line="320" w:lineRule="exact"/>
        <w:rPr>
          <w:kern w:val="0"/>
          <w:sz w:val="24"/>
        </w:rPr>
      </w:pPr>
      <w:r w:rsidRPr="00430C74">
        <w:rPr>
          <w:rFonts w:hint="eastAsia"/>
          <w:kern w:val="0"/>
          <w:sz w:val="24"/>
        </w:rPr>
        <w:t>４．アレルギー対応について</w:t>
      </w:r>
      <w:r w:rsidR="00430C74" w:rsidRPr="00430C74">
        <w:rPr>
          <w:rFonts w:hint="eastAsia"/>
          <w:kern w:val="0"/>
          <w:sz w:val="24"/>
        </w:rPr>
        <w:t xml:space="preserve">　</w:t>
      </w:r>
      <w:r w:rsidR="00430C74" w:rsidRPr="009F42F5">
        <w:rPr>
          <w:rFonts w:hint="eastAsia"/>
          <w:w w:val="93"/>
          <w:kern w:val="0"/>
          <w:sz w:val="24"/>
          <w:u w:val="single"/>
          <w:fitText w:val="5400" w:id="-2095747326"/>
        </w:rPr>
        <w:t>※給食を希望する場合、事前に学校にご連絡くださ</w:t>
      </w:r>
      <w:r w:rsidR="00430C74" w:rsidRPr="009F42F5">
        <w:rPr>
          <w:rFonts w:hint="eastAsia"/>
          <w:spacing w:val="22"/>
          <w:w w:val="93"/>
          <w:kern w:val="0"/>
          <w:sz w:val="24"/>
          <w:u w:val="single"/>
          <w:fitText w:val="5400" w:id="-2095747326"/>
        </w:rPr>
        <w:t>い</w:t>
      </w:r>
    </w:p>
    <w:p w:rsidR="00AC21CE" w:rsidRPr="008172AF" w:rsidRDefault="00AC21CE" w:rsidP="00430C74">
      <w:pPr>
        <w:spacing w:line="320" w:lineRule="exact"/>
        <w:ind w:left="720" w:hangingChars="300" w:hanging="720"/>
        <w:rPr>
          <w:kern w:val="0"/>
          <w:sz w:val="24"/>
        </w:rPr>
      </w:pPr>
      <w:r w:rsidRPr="00430C74">
        <w:rPr>
          <w:rFonts w:hint="eastAsia"/>
          <w:kern w:val="0"/>
          <w:sz w:val="24"/>
        </w:rPr>
        <w:t xml:space="preserve">　　　岸和田市及び学校のホームページに緊急対応給食のアレルギー表示献立表を掲載しています。印刷いただきご記入の上、確認書と一緒に提出ください。</w:t>
      </w:r>
    </w:p>
    <w:sectPr w:rsidR="00AC21CE" w:rsidRPr="008172AF" w:rsidSect="00E7343C">
      <w:pgSz w:w="11906" w:h="16838"/>
      <w:pgMar w:top="1588" w:right="136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B9"/>
    <w:rsid w:val="00430C74"/>
    <w:rsid w:val="005C2609"/>
    <w:rsid w:val="00600EB9"/>
    <w:rsid w:val="007D7F9D"/>
    <w:rsid w:val="008172AF"/>
    <w:rsid w:val="008B5CAC"/>
    <w:rsid w:val="00953FC2"/>
    <w:rsid w:val="009F42F5"/>
    <w:rsid w:val="00A56FBB"/>
    <w:rsid w:val="00AB26CD"/>
    <w:rsid w:val="00AC21CE"/>
    <w:rsid w:val="00B524A8"/>
    <w:rsid w:val="00C067CD"/>
    <w:rsid w:val="00CF5E29"/>
    <w:rsid w:val="00E7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D26310-DDBD-40F8-86CA-1EB6E33C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E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24A8"/>
    <w:pPr>
      <w:jc w:val="center"/>
    </w:pPr>
    <w:rPr>
      <w:kern w:val="0"/>
      <w:sz w:val="24"/>
    </w:rPr>
  </w:style>
  <w:style w:type="character" w:customStyle="1" w:styleId="a4">
    <w:name w:val="記 (文字)"/>
    <w:basedOn w:val="a0"/>
    <w:link w:val="a3"/>
    <w:uiPriority w:val="99"/>
    <w:rsid w:val="00B524A8"/>
    <w:rPr>
      <w:rFonts w:ascii="Century" w:eastAsia="ＭＳ 明朝" w:hAnsi="Century" w:cs="Times New Roman"/>
      <w:kern w:val="0"/>
      <w:sz w:val="24"/>
      <w:szCs w:val="24"/>
    </w:rPr>
  </w:style>
  <w:style w:type="paragraph" w:styleId="a5">
    <w:name w:val="Closing"/>
    <w:basedOn w:val="a"/>
    <w:link w:val="a6"/>
    <w:uiPriority w:val="99"/>
    <w:unhideWhenUsed/>
    <w:rsid w:val="00B524A8"/>
    <w:pPr>
      <w:jc w:val="right"/>
    </w:pPr>
    <w:rPr>
      <w:kern w:val="0"/>
      <w:sz w:val="24"/>
    </w:rPr>
  </w:style>
  <w:style w:type="character" w:customStyle="1" w:styleId="a6">
    <w:name w:val="結語 (文字)"/>
    <w:basedOn w:val="a0"/>
    <w:link w:val="a5"/>
    <w:uiPriority w:val="99"/>
    <w:rsid w:val="00B524A8"/>
    <w:rPr>
      <w:rFonts w:ascii="Century" w:eastAsia="ＭＳ 明朝" w:hAnsi="Century" w:cs="Times New Roman"/>
      <w:kern w:val="0"/>
      <w:sz w:val="24"/>
      <w:szCs w:val="24"/>
    </w:rPr>
  </w:style>
  <w:style w:type="paragraph" w:styleId="a7">
    <w:name w:val="List Paragraph"/>
    <w:basedOn w:val="a"/>
    <w:uiPriority w:val="34"/>
    <w:qFormat/>
    <w:rsid w:val="00B524A8"/>
    <w:pPr>
      <w:ind w:leftChars="400" w:left="840"/>
    </w:pPr>
  </w:style>
  <w:style w:type="paragraph" w:styleId="a8">
    <w:name w:val="Balloon Text"/>
    <w:basedOn w:val="a"/>
    <w:link w:val="a9"/>
    <w:uiPriority w:val="99"/>
    <w:semiHidden/>
    <w:unhideWhenUsed/>
    <w:rsid w:val="00C067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2020-03-02T12:19:00Z</cp:lastPrinted>
  <dcterms:created xsi:type="dcterms:W3CDTF">2020-03-02T09:07:00Z</dcterms:created>
  <dcterms:modified xsi:type="dcterms:W3CDTF">2020-03-03T00:05:00Z</dcterms:modified>
</cp:coreProperties>
</file>